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single" w:color="FFFFFF" w:themeColor="background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银川市西夏区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single" w:color="FFFFFF" w:themeColor="background1"/>
          <w:lang w:val="en-US" w:eastAsia="zh-CN"/>
        </w:rPr>
        <w:t>经济发展局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</w:rPr>
        <w:t>政务公开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工作征求意见和建议表</w:t>
      </w:r>
    </w:p>
    <w:tbl>
      <w:tblPr>
        <w:tblStyle w:val="4"/>
        <w:tblpPr w:leftFromText="180" w:rightFromText="180" w:vertAnchor="text" w:horzAnchor="page" w:tblpXSpec="center" w:tblpY="624"/>
        <w:tblOverlap w:val="never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内容是否全面真实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是否注重实效性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程序是否规范有序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时限是否符合要求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资料是否齐全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注：</w:t>
      </w:r>
      <w:r>
        <w:rPr>
          <w:rFonts w:hint="eastAsia" w:ascii="仿宋_GB2312" w:eastAsia="仿宋_GB2312"/>
          <w:sz w:val="32"/>
          <w:szCs w:val="32"/>
          <w:u w:val="none"/>
        </w:rPr>
        <w:t>请您在符合您看法的空格内打“√”并填写意见和建议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44174"/>
    <w:rsid w:val="2ADD622F"/>
    <w:rsid w:val="2C9C3B25"/>
    <w:rsid w:val="4D473A0A"/>
    <w:rsid w:val="65CA4FD3"/>
    <w:rsid w:val="72DD0FEB"/>
    <w:rsid w:val="75D82853"/>
    <w:rsid w:val="77525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121</dc:creator>
  <cp:lastModifiedBy>Administrator</cp:lastModifiedBy>
  <dcterms:modified xsi:type="dcterms:W3CDTF">2018-10-24T09:15:57Z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