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附件：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</w:pP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singl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银川市西夏区</w:t>
      </w:r>
      <w:r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val="en-US" w:eastAsia="zh-CN"/>
        </w:rPr>
        <w:t>财政局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</w:rPr>
        <w:t>政务公开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工作征求意见和建议表</w:t>
      </w:r>
    </w:p>
    <w:tbl>
      <w:tblPr>
        <w:tblStyle w:val="4"/>
        <w:tblpPr w:leftFromText="180" w:rightFromText="180" w:vertAnchor="text" w:horzAnchor="page" w:tblpXSpec="center" w:tblpY="624"/>
        <w:tblOverlap w:val="never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934"/>
        <w:gridCol w:w="146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评议内容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政务公开内容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内容是否全面真实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是否注重实效性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程序是否规范有序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时限是否符合要求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资料是否齐全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288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总体评价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288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对政务公开工作的意见和建议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注：</w:t>
      </w:r>
      <w:r>
        <w:rPr>
          <w:rFonts w:hint="eastAsia" w:ascii="仿宋_GB2312" w:eastAsia="仿宋_GB2312"/>
          <w:sz w:val="32"/>
          <w:szCs w:val="32"/>
          <w:u w:val="none"/>
        </w:rPr>
        <w:t>请您在符合您看法的空格内打“√”并填写意见和建议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。</w:t>
      </w:r>
    </w:p>
    <w:sectPr>
      <w:pgSz w:w="11906" w:h="16838"/>
      <w:pgMar w:top="1497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13660F55"/>
    <w:rsid w:val="35B30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426</Words>
  <Characters>459</Characters>
  <Paragraphs>54</Paragraphs>
  <TotalTime>19</TotalTime>
  <ScaleCrop>false</ScaleCrop>
  <LinksUpToDate>false</LinksUpToDate>
  <CharactersWithSpaces>578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2018-10-24T10:44:00Z</dcterms:created>
  <dc:creator>Administrator</dc:creator>
  <cp:lastModifiedBy>Administrator</cp:lastModifiedBy>
  <dcterms:modified xsi:type="dcterms:W3CDTF">2018-10-24T11:02:20Z</dcterms:modified>
  <dc:title>银川市西夏区市容环境卫生服务中心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