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银川市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西夏区教育局201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学期期末检测阅卷要求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一、集中批阅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考试结束后各校由教务主任负责，将试卷密封，送到西夏区第七小学，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由教研室安排专人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收齐后保管。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阅卷教师不得迟到、早退、请假，服从阅卷组长的安排，阅卷期间关闭通讯工具；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各学科阅卷组长全面负责本次阅卷工作。要坚持公平、公正的原则，杜绝错批漏批、错登漏登现象，保质保量的完成阅卷、复核、卷面分析等工作；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各阅卷组长要组织全体阅卷教师进行卷面分析，针对试卷及阅卷过程中存在的问题进行研究，提出有利于今后提高教育教学质量和评价检测水平的意见建议；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七年级数学、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英语、地理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语文、物理、历史、道德与法治，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阅卷组长：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七年级：数学（赵建华）、英语（宋海蓉）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地理（刘建青）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八年级：语文（张  毅）、物理（谢小梅）、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历史（刘桂兰）、道德与法治（卜中海）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196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</w:rPr>
        <w:t>，六年级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数学集中阅卷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阅卷组长：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</w:rPr>
        <w:t>（杨馨凤）、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四年级英语（雷亚萍）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年级数学（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赵丽苑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阅卷时间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小学201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4日-5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日，早晨8：00前签到；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中学201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4日-5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日，早晨8：00前签到。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阅卷地点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七年级数学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、八年级道德与法治：中关村中学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七年级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英语、四年级英语：十八中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八年级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物理：十六中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七年级地理、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八年级历史：十四中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三年级语文、六年级数学：芦花洲小学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二、监考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教育局统一抽阅科目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“对调监考安排表”执行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名监考教师（外校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人，本校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人）。监考期间，监考教师不得做与监考无关的事情。各学校要在考前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天召开考务会，全面安排考务工作。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试卷启封：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每科考前20分钟，由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外校派入监考教师、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学校校长、教导主任、监考教师在场，当众启封试卷，核对考试年级、学科无误后，清点试卷份数、按考场分发。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试卷收取、装订及交接：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考试结束后，监考教师要按学生学号将试卷从小号到大号收齐排好（小号在上，大号在下），如实填写考场记录单，交考务领导审核无误后签字，按要求装订密封。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考纪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巡视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（一）教育局分组巡视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巡视组总负责：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涂焕应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第一小组：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  燕  卜中海  张积慧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巡视学校：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中关村中学、中关村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、西夏四小、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实验小学北校区、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十一小、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实验小学、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西夏区十八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小、银川八中、银川十六中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第二小组：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常明亮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金贵礼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巡视学校：华西中学、华西小学、奕龙小学、志辉小学、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芦花洲小学、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南梁小学、农科院小学、良渠稍小学、芦花学校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第三小组：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禹广义  刘建青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巡视学校：兴泾一小、兴泾二小、中石油小学、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西夏区九小南校区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、平吉堡小学、兴泾回中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第四小组：扈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国忠  王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娟  李  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巡视学校：西夏一小、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十二小、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十小南校区、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西夏七小西校区、西夏回小、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银川十四中、银川十八中、银川二十五中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学校定点巡视：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各中学要派巡视教师到指定小学进行巡视，每校2人。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银川八中：西夏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十八小、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芦花洲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银川十四中：西夏四小、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银川十六中：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中关村小学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回小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、西夏区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实验小学北校区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银川十八中：西夏三小、西夏八小、西夏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十一小、西夏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十二小、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西夏九小南校区；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银川二十五中：西夏一小、西夏二小、西夏十小南校区、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七小西校区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华西中学：华西小学、奕龙小学、志辉小学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兴泾回中：兴泾一小、兴泾二小、中石油小学、平吉堡小学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芦花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：南梁小学、良渠稍小学、农科院小学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举报电话：0951-20778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696B"/>
    <w:rsid w:val="75F06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2019-06-25T06:12:00Z</dcterms:created>
  <dc:creator>liyong</dc:creator>
  <cp:lastModifiedBy>liyong</cp:lastModifiedBy>
  <dcterms:modified xsi:type="dcterms:W3CDTF">2019-06-25T06:15:36Z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