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西夏区2019年年检基本合格社会组织名单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年检基本合格社会组织（5家）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1.银川市西夏区信鸽协会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2.银川市西夏区长城婚姻介绍所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3.银川市西夏区向阳花青少年事务服务中心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4.银川市西夏区慧觉武术俱乐部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5.银川市西夏区华夏职业培训学校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F75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2020-08-17T08:47:26Z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