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D0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</w:p>
    <w:p w14:paraId="7B97A08F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7607F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32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kern w:val="0"/>
          <w:sz w:val="32"/>
          <w:szCs w:val="36"/>
          <w:lang w:val="en-US" w:eastAsia="zh-CN"/>
        </w:rPr>
        <w:t>固定资产投资项目统计执法检查准备资料清单</w:t>
      </w:r>
    </w:p>
    <w:p w14:paraId="22C86C75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bookmarkEnd w:id="0"/>
    <w:p w14:paraId="1BAE6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请法定代表人（代理人）、统计人员、财务人员等有关人员在场配合检查，准备如下材料：</w:t>
      </w:r>
    </w:p>
    <w:tbl>
      <w:tblPr>
        <w:tblStyle w:val="4"/>
        <w:tblW w:w="5000" w:type="pct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8275"/>
      </w:tblGrid>
      <w:tr w14:paraId="68E3335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40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D88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1</w:t>
            </w:r>
          </w:p>
        </w:tc>
        <w:tc>
          <w:tcPr>
            <w:tcW w:w="45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D4B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单位公章</w:t>
            </w:r>
          </w:p>
        </w:tc>
      </w:tr>
      <w:tr w14:paraId="75680AE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4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A4F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2</w:t>
            </w:r>
          </w:p>
        </w:tc>
        <w:tc>
          <w:tcPr>
            <w:tcW w:w="4599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35D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企业营业执照复印件</w:t>
            </w:r>
          </w:p>
        </w:tc>
      </w:tr>
      <w:tr w14:paraId="302E4A9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exact"/>
        </w:trPr>
        <w:tc>
          <w:tcPr>
            <w:tcW w:w="4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101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3</w:t>
            </w:r>
          </w:p>
        </w:tc>
        <w:tc>
          <w:tcPr>
            <w:tcW w:w="4599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91B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法定代表人身份证复印件、授权委托书及代理人身份证复印件、统计员身份证复印件</w:t>
            </w:r>
          </w:p>
        </w:tc>
      </w:tr>
      <w:tr w14:paraId="154954B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4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2A1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4</w:t>
            </w:r>
          </w:p>
        </w:tc>
        <w:tc>
          <w:tcPr>
            <w:tcW w:w="4599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5575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1-8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月固定资产投资项目情况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206表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报表</w:t>
            </w:r>
          </w:p>
        </w:tc>
      </w:tr>
      <w:tr w14:paraId="18763C7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4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033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5</w:t>
            </w:r>
          </w:p>
        </w:tc>
        <w:tc>
          <w:tcPr>
            <w:tcW w:w="4599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884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年1-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月统计台账</w:t>
            </w:r>
          </w:p>
        </w:tc>
      </w:tr>
      <w:tr w14:paraId="1BD622B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4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A70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6</w:t>
            </w:r>
          </w:p>
        </w:tc>
        <w:tc>
          <w:tcPr>
            <w:tcW w:w="4599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B1A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instrText xml:space="preserve"> HYPERLINK "https://www.so.com/link?m=w8zudAlK+rDB2qOt1DyUieIXa7QfwbZf7fB/VbOXrtDJcNvgBVjItLHLLynEh5AjkPOTN2PQz/O5/M7Mca5uroR+Vcv6MrPaSVKyw6LcB787TDqT1dDvvKxgpxpr90XgrqxoXVVrZ4oDpXCOg3nqg9LyYJxTRzEhkm9rQdfAFJwrjNbrNWnLYSwpiYjra+lFjyrHLmY6WdH7JXb/H9aFxvEzrOTYuoFDPbVsR5ZNC5XQ+fe33DSc6fko14CFbxUQamhmDo4Ws6WrxxiC9DYN6Tw==" </w:instrTex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建设项目审批、核准或者备案文件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fldChar w:fldCharType="end"/>
            </w:r>
          </w:p>
        </w:tc>
      </w:tr>
      <w:tr w14:paraId="7B34B2A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4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F96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4599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24C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年1-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月工程结算单或进度单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对应工程计价明细表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）</w:t>
            </w:r>
          </w:p>
        </w:tc>
      </w:tr>
      <w:tr w14:paraId="755D9BA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4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D03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8</w:t>
            </w:r>
          </w:p>
        </w:tc>
        <w:tc>
          <w:tcPr>
            <w:tcW w:w="4599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02F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年1-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月会计科目余额表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二级科目明细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）</w:t>
            </w:r>
          </w:p>
        </w:tc>
      </w:tr>
      <w:tr w14:paraId="00A6519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4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F425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9</w:t>
            </w:r>
          </w:p>
        </w:tc>
        <w:tc>
          <w:tcPr>
            <w:tcW w:w="4599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DF1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需要的其他资料</w:t>
            </w:r>
          </w:p>
        </w:tc>
      </w:tr>
    </w:tbl>
    <w:p w14:paraId="11CC2C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right="0" w:firstLine="600" w:firstLineChars="200"/>
        <w:jc w:val="both"/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0"/>
          <w:szCs w:val="30"/>
        </w:rPr>
        <w:t>注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0"/>
          <w:szCs w:val="30"/>
          <w:lang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0"/>
          <w:szCs w:val="30"/>
        </w:rPr>
        <w:t>资料中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0"/>
          <w:szCs w:val="30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0"/>
          <w:szCs w:val="30"/>
        </w:rPr>
        <w:t>工程计价明细表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0"/>
          <w:szCs w:val="30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0"/>
          <w:szCs w:val="30"/>
        </w:rPr>
        <w:t>等附页较多资料可不准备复印件,在实地调阅检查后按需复印。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E2A8C7C-CEB7-4010-804D-902E04F176F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5C8AA3C-15B7-43E7-A936-921E1594709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0B5CD1E-6F85-476D-A2DB-4635BF75A0C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D86EF7B-17B7-4394-8B96-6E2237EBA8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23DF5"/>
    <w:rsid w:val="1A623DF5"/>
    <w:rsid w:val="2FD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snapToGrid w:val="0"/>
      <w:jc w:val="left"/>
    </w:pPr>
    <w:rPr>
      <w:sz w:val="18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2025-09-15T03:15:00Z</dcterms:created>
  <dc:creator>乐颐</dc:creator>
  <cp:lastModifiedBy>乐颐</cp:lastModifiedBy>
  <dcterms:modified xsi:type="dcterms:W3CDTF">2025-09-15T03:18:22Z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E2BF7E231BEC41B697E42BDBDE18C1CC_11</vt:lpwstr>
  </property>
</Properties>
</file>