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pStyle w:val="2"/>
        <w:widowControl/>
        <w:autoSpaceDE w:val="0"/>
        <w:spacing w:line="560" w:lineRule="exact"/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ascii="方正小标宋_GBK" w:hAnsi="方正小标宋_GBK"/>
          <w:b/>
          <w:color w:val="000000"/>
          <w:sz w:val="44"/>
          <w:szCs w:val="44"/>
        </w:rPr>
        <w:t>银</w:t>
      </w:r>
      <w:r>
        <w:rPr>
          <w:b/>
          <w:color w:val="000000"/>
          <w:sz w:val="44"/>
          <w:szCs w:val="44"/>
        </w:rPr>
        <w:t>川市市场监督管理局</w:t>
      </w:r>
      <w:r>
        <w:rPr>
          <w:rFonts w:hint="eastAsia"/>
          <w:b/>
          <w:color w:val="000000"/>
          <w:sz w:val="44"/>
          <w:szCs w:val="44"/>
        </w:rPr>
        <w:t>西夏区分局</w:t>
      </w:r>
    </w:p>
    <w:p>
      <w:pPr>
        <w:pStyle w:val="2"/>
        <w:widowControl/>
        <w:autoSpaceDE w:val="0"/>
        <w:spacing w:line="560" w:lineRule="exac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2023年“为民办实事”开放日活动报名表</w:t>
      </w:r>
    </w:p>
    <w:p>
      <w:pPr>
        <w:pStyle w:val="2"/>
        <w:widowControl/>
        <w:autoSpaceDE w:val="0"/>
        <w:spacing w:line="240" w:lineRule="exact"/>
        <w:jc w:val="center"/>
        <w:rPr>
          <w:rFonts w:ascii="方正小标宋_GBK" w:hAnsi="方正小标宋_GBK"/>
          <w:color w:val="000000"/>
          <w:sz w:val="44"/>
          <w:szCs w:val="44"/>
        </w:rPr>
      </w:pPr>
      <w:r>
        <w:rPr>
          <w:rFonts w:ascii="方正小标宋_GBK" w:hAnsi="方正小标宋_GBK"/>
          <w:color w:val="000000"/>
          <w:sz w:val="44"/>
          <w:szCs w:val="44"/>
        </w:rPr>
        <w:t xml:space="preserve"> 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482"/>
        <w:gridCol w:w="1800"/>
        <w:gridCol w:w="1080"/>
        <w:gridCol w:w="1052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身份类别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□普通市民  □企业家  □专家学者</w:t>
            </w:r>
          </w:p>
          <w:p>
            <w:pPr>
              <w:autoSpaceDE w:val="0"/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□职工  □媒体记者  □社区工作者 </w:t>
            </w:r>
          </w:p>
          <w:p>
            <w:pPr>
              <w:autoSpaceDE w:val="0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□其他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  名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   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72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从事行业</w:t>
            </w:r>
          </w:p>
        </w:tc>
        <w:tc>
          <w:tcPr>
            <w:tcW w:w="72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请您提出关心关注的热点、堵点和焦点问题、改进工作的意见建议</w:t>
            </w:r>
          </w:p>
        </w:tc>
        <w:tc>
          <w:tcPr>
            <w:tcW w:w="72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NjU0ZGUyNmQxZjZkNzkwY2ZlNDkyNDY1MDM3NjYifQ=="/>
  </w:docVars>
  <w:rsids>
    <w:rsidRoot w:val="0CA877C6"/>
    <w:rsid w:val="0CA87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iPriority w:val="0"/>
    <w:pPr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0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2023-05-18T03:30:00Z</dcterms:created>
  <dc:creator>Administrator</dc:creator>
  <cp:lastModifiedBy>Administrator</cp:lastModifiedBy>
  <dcterms:modified xsi:type="dcterms:W3CDTF">2023-05-18T03:31:40Z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52491A3B77224230A49CF657D8C2A1D8_11</vt:lpwstr>
  </property>
</Properties>
</file>