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 w:ascii="黑体" w:hAnsi="宋体" w:eastAsia="黑体" w:cs="黑体"/>
          <w:color w:val="000000"/>
          <w:sz w:val="31"/>
          <w:szCs w:val="31"/>
          <w:lang w:eastAsia="zh-CN"/>
        </w:rPr>
      </w:pPr>
      <w:r>
        <w:rPr>
          <w:rFonts w:hint="eastAsia" w:ascii="黑体" w:eastAsia="黑体" w:cs="黑体"/>
          <w:color w:val="000000"/>
          <w:sz w:val="31"/>
          <w:szCs w:val="31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银川市西夏区智慧城市运营中心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2023年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“为民办实事”开放日活动报名表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152"/>
        <w:gridCol w:w="1591"/>
        <w:gridCol w:w="1251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8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身份类别</w:t>
            </w:r>
          </w:p>
        </w:tc>
        <w:tc>
          <w:tcPr>
            <w:tcW w:w="56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普通市民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企业家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专家学者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职工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/>
              </w:rPr>
              <w:t>媒体记者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社区工作者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8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68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9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请您提出关心关注的热点、堵点和焦点问题、改进工作的意见建议</w:t>
            </w:r>
          </w:p>
        </w:tc>
        <w:tc>
          <w:tcPr>
            <w:tcW w:w="68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MGE4ODMxZjdlMGE5MzNkNjMzMzQ2MWUzMDk2ZGQifQ=="/>
  </w:docVars>
  <w:rsids>
    <w:rsidRoot w:val="4E627E3E"/>
    <w:rsid w:val="023C5F55"/>
    <w:rsid w:val="1CEA6521"/>
    <w:rsid w:val="235431F5"/>
    <w:rsid w:val="25DD37A1"/>
    <w:rsid w:val="34B8182C"/>
    <w:rsid w:val="406E3F3C"/>
    <w:rsid w:val="4C6816F9"/>
    <w:rsid w:val="4E627E3E"/>
    <w:rsid w:val="52F15D1A"/>
    <w:rsid w:val="704F4F8A"/>
    <w:rsid w:val="71B87E04"/>
    <w:rsid w:val="75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109</Characters>
  <Lines>0</Lines>
  <Paragraphs>0</Paragraphs>
  <TotalTime>1</TotalTime>
  <ScaleCrop>false</ScaleCrop>
  <LinksUpToDate>false</LinksUpToDate>
  <CharactersWithSpaces>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2023-04-23T15:19:00Z</dcterms:created>
  <dc:creator>Ashley</dc:creator>
  <cp:lastModifiedBy>lucky</cp:lastModifiedBy>
  <dcterms:modified xsi:type="dcterms:W3CDTF">2023-05-17T00:52:11Z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24F68E6BE3294053ACE30AFAD37FAA6E</vt:lpwstr>
  </property>
</Properties>
</file>