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Fonts w:hint="eastAsia" w:ascii="黑体" w:hAnsi="宋体" w:eastAsia="黑体" w:cs="黑体"/>
          <w:color w:val="000000"/>
          <w:sz w:val="31"/>
          <w:szCs w:val="31"/>
          <w:lang w:eastAsia="zh-CN"/>
        </w:rPr>
      </w:pPr>
      <w:r>
        <w:rPr>
          <w:rFonts w:hint="eastAsia" w:ascii="黑体" w:eastAsia="黑体" w:cs="黑体"/>
          <w:color w:val="000000"/>
          <w:sz w:val="31"/>
          <w:szCs w:val="31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银川市西夏区财政局2024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“为民办实事”开放日活动报名表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152"/>
        <w:gridCol w:w="1591"/>
        <w:gridCol w:w="1251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28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身份类别</w:t>
            </w:r>
          </w:p>
        </w:tc>
        <w:tc>
          <w:tcPr>
            <w:tcW w:w="56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普通市民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企业家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专家学者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职工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 w:eastAsia="zh-CN"/>
              </w:rPr>
              <w:t>媒体记者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社区工作者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8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从事行业</w:t>
            </w:r>
          </w:p>
        </w:tc>
        <w:tc>
          <w:tcPr>
            <w:tcW w:w="68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9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请您提出关心关注的热点、堵点和焦点问题、改进工作的意见建议</w:t>
            </w:r>
          </w:p>
        </w:tc>
        <w:tc>
          <w:tcPr>
            <w:tcW w:w="68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NjU0ZGUyNmQxZjZkNzkwY2ZlNDkyNDY1MDM3NjYifQ=="/>
  </w:docVars>
  <w:rsids>
    <w:rsidRoot w:val="4E627E3E"/>
    <w:rsid w:val="023C5F55"/>
    <w:rsid w:val="1CEA6521"/>
    <w:rsid w:val="25DD37A1"/>
    <w:rsid w:val="34B8182C"/>
    <w:rsid w:val="406E3F3C"/>
    <w:rsid w:val="4C6816F9"/>
    <w:rsid w:val="4E627E3E"/>
    <w:rsid w:val="52F15D1A"/>
    <w:rsid w:val="61F35213"/>
    <w:rsid w:val="704F4F8A"/>
    <w:rsid w:val="71B87E04"/>
    <w:rsid w:val="75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1</TotalTime>
  <ScaleCrop>false</ScaleCrop>
  <LinksUpToDate>false</LinksUpToDate>
  <CharactersWithSpaces>139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2023-04-23T15:19:00Z</dcterms:created>
  <dc:creator>Ashley</dc:creator>
  <cp:lastModifiedBy>Administrator</cp:lastModifiedBy>
  <dcterms:modified xsi:type="dcterms:W3CDTF">2024-01-19T09:00:11Z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24F68E6BE3294053ACE30AFAD37FAA6E</vt:lpwstr>
  </property>
</Properties>
</file>